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686" w:rsidRPr="002364D6" w:rsidRDefault="00253B8D">
      <w:r w:rsidRPr="002364D6">
        <w:t>4 Termine, fortlaufend , jeweils Samstag, 10.00 Uhr bis 12.00 Uhr in der Alten Pflanzschule</w:t>
      </w:r>
    </w:p>
    <w:p w:rsidR="004462D9" w:rsidRPr="002364D6" w:rsidRDefault="00253B8D" w:rsidP="004462D9">
      <w:pPr>
        <w:pBdr>
          <w:bottom w:val="single" w:sz="4" w:space="1" w:color="auto"/>
        </w:pBdr>
      </w:pPr>
      <w:r w:rsidRPr="002364D6">
        <w:t>Termine, 24.10., 31.10., 14.11., 21.11.20</w:t>
      </w:r>
    </w:p>
    <w:p w:rsidR="00253B8D" w:rsidRDefault="00253B8D"/>
    <w:p w:rsidR="004462D9" w:rsidRDefault="004462D9"/>
    <w:p w:rsidR="00610504" w:rsidRPr="004462D9" w:rsidRDefault="004462D9">
      <w:pPr>
        <w:rPr>
          <w:sz w:val="32"/>
          <w:szCs w:val="32"/>
          <w:highlight w:val="darkCyan"/>
        </w:rPr>
      </w:pPr>
      <w:r w:rsidRPr="004462D9">
        <w:rPr>
          <w:sz w:val="32"/>
          <w:szCs w:val="32"/>
          <w:highlight w:val="darkCyan"/>
        </w:rPr>
        <w:t xml:space="preserve">Ein </w:t>
      </w:r>
      <w:r w:rsidR="00253B8D" w:rsidRPr="004462D9">
        <w:rPr>
          <w:sz w:val="32"/>
          <w:szCs w:val="32"/>
          <w:highlight w:val="darkCyan"/>
        </w:rPr>
        <w:t xml:space="preserve">herausforderndes Jahr </w:t>
      </w:r>
      <w:r w:rsidR="00610504" w:rsidRPr="004462D9">
        <w:rPr>
          <w:sz w:val="32"/>
          <w:szCs w:val="32"/>
          <w:highlight w:val="darkCyan"/>
        </w:rPr>
        <w:t xml:space="preserve">ist bald </w:t>
      </w:r>
      <w:r w:rsidR="00253B8D" w:rsidRPr="004462D9">
        <w:rPr>
          <w:sz w:val="32"/>
          <w:szCs w:val="32"/>
          <w:highlight w:val="darkCyan"/>
        </w:rPr>
        <w:t xml:space="preserve"> zu Ende....</w:t>
      </w:r>
      <w:r w:rsidR="00610504" w:rsidRPr="004462D9">
        <w:rPr>
          <w:sz w:val="32"/>
          <w:szCs w:val="32"/>
          <w:highlight w:val="darkCyan"/>
        </w:rPr>
        <w:t xml:space="preserve"> </w:t>
      </w:r>
    </w:p>
    <w:p w:rsidR="00253B8D" w:rsidRPr="004462D9" w:rsidRDefault="00610504" w:rsidP="00610504">
      <w:pPr>
        <w:ind w:left="2832" w:firstLine="708"/>
        <w:rPr>
          <w:sz w:val="32"/>
          <w:szCs w:val="32"/>
          <w:highlight w:val="darkCyan"/>
        </w:rPr>
      </w:pPr>
      <w:r w:rsidRPr="004462D9">
        <w:rPr>
          <w:sz w:val="32"/>
          <w:szCs w:val="32"/>
          <w:highlight w:val="darkCyan"/>
        </w:rPr>
        <w:t>Zeit für Eutonie &amp; Meditation</w:t>
      </w:r>
    </w:p>
    <w:p w:rsidR="00610504" w:rsidRPr="004906FE" w:rsidRDefault="00610504">
      <w:pPr>
        <w:rPr>
          <w:sz w:val="32"/>
          <w:szCs w:val="32"/>
        </w:rPr>
      </w:pPr>
      <w:r w:rsidRPr="004462D9">
        <w:rPr>
          <w:sz w:val="32"/>
          <w:szCs w:val="32"/>
          <w:highlight w:val="darkCyan"/>
        </w:rPr>
        <w:t xml:space="preserve">   </w:t>
      </w:r>
      <w:r w:rsidR="00354B15">
        <w:rPr>
          <w:sz w:val="32"/>
          <w:szCs w:val="32"/>
          <w:highlight w:val="darkCyan"/>
        </w:rPr>
        <w:tab/>
      </w:r>
      <w:r w:rsidR="00354B15">
        <w:rPr>
          <w:sz w:val="32"/>
          <w:szCs w:val="32"/>
          <w:highlight w:val="darkCyan"/>
        </w:rPr>
        <w:tab/>
      </w:r>
      <w:r w:rsidR="00354B15">
        <w:rPr>
          <w:sz w:val="32"/>
          <w:szCs w:val="32"/>
          <w:highlight w:val="darkCyan"/>
        </w:rPr>
        <w:tab/>
      </w:r>
      <w:r w:rsidR="00354B15">
        <w:rPr>
          <w:sz w:val="32"/>
          <w:szCs w:val="32"/>
          <w:highlight w:val="darkCyan"/>
        </w:rPr>
        <w:tab/>
      </w:r>
      <w:r w:rsidR="00354B15">
        <w:rPr>
          <w:sz w:val="32"/>
          <w:szCs w:val="32"/>
          <w:highlight w:val="darkCyan"/>
        </w:rPr>
        <w:tab/>
      </w:r>
      <w:r w:rsidR="00354B15">
        <w:rPr>
          <w:sz w:val="32"/>
          <w:szCs w:val="32"/>
          <w:highlight w:val="darkCyan"/>
        </w:rPr>
        <w:tab/>
      </w:r>
      <w:r w:rsidR="00354B15">
        <w:rPr>
          <w:sz w:val="32"/>
          <w:szCs w:val="32"/>
          <w:highlight w:val="darkCyan"/>
        </w:rPr>
        <w:tab/>
      </w:r>
      <w:r w:rsidRPr="004462D9">
        <w:rPr>
          <w:sz w:val="32"/>
          <w:szCs w:val="32"/>
          <w:highlight w:val="darkCyan"/>
        </w:rPr>
        <w:tab/>
        <w:t>... das gö</w:t>
      </w:r>
      <w:r w:rsidR="008D78DF" w:rsidRPr="004462D9">
        <w:rPr>
          <w:sz w:val="32"/>
          <w:szCs w:val="32"/>
          <w:highlight w:val="darkCyan"/>
        </w:rPr>
        <w:t>nn´ i</w:t>
      </w:r>
      <w:r w:rsidRPr="004462D9">
        <w:rPr>
          <w:sz w:val="32"/>
          <w:szCs w:val="32"/>
          <w:highlight w:val="darkCyan"/>
        </w:rPr>
        <w:t>ch mir jetzt!</w:t>
      </w:r>
    </w:p>
    <w:p w:rsidR="00253B8D" w:rsidRDefault="00253B8D">
      <w:pPr>
        <w:rPr>
          <w:sz w:val="32"/>
          <w:szCs w:val="32"/>
        </w:rPr>
      </w:pPr>
    </w:p>
    <w:p w:rsidR="00672B83" w:rsidRDefault="00672B83">
      <w:pPr>
        <w:rPr>
          <w:sz w:val="32"/>
          <w:szCs w:val="32"/>
        </w:rPr>
      </w:pPr>
    </w:p>
    <w:p w:rsidR="00672B83" w:rsidRPr="00672B83" w:rsidRDefault="00672B83">
      <w:r w:rsidRPr="00672B83">
        <w:t>Meditation, der Weg in die Stille – wirkt sich beruhigend auf den Geist sowie positiv auf unsere Gesundheit und das Wohlbefinden aus. Regelmäßiges Meditieren führt uns zu mehr Gelassenhei</w:t>
      </w:r>
      <w:r w:rsidR="001D4976">
        <w:t>t</w:t>
      </w:r>
      <w:r w:rsidRPr="00672B83">
        <w:t xml:space="preserve"> im Alltag und lässt....</w:t>
      </w:r>
    </w:p>
    <w:p w:rsidR="00672B83" w:rsidRDefault="00672B83"/>
    <w:p w:rsidR="004462D9" w:rsidRDefault="004462D9"/>
    <w:p w:rsidR="004462D9" w:rsidRDefault="004462D9"/>
    <w:p w:rsidR="001D4976" w:rsidRPr="00672B83" w:rsidRDefault="001D4976"/>
    <w:p w:rsidR="00672B83" w:rsidRDefault="00672B83">
      <w:pPr>
        <w:rPr>
          <w:sz w:val="32"/>
          <w:szCs w:val="32"/>
        </w:rPr>
      </w:pPr>
      <w:r w:rsidRPr="00672B83">
        <w:t>Geübt werden kann diese Form der Achtsamkeitsme</w:t>
      </w:r>
      <w:r w:rsidR="003B2952">
        <w:t>th</w:t>
      </w:r>
      <w:r w:rsidRPr="00672B83">
        <w:t xml:space="preserve">ode in sitzender, liegender oder gehender Haltung. Dazu werden wir verschiedene Meditationsformen kennenlernen (Atem-, Sitz-, Achtsamkeits-, Geh- Meditation, Body Scan). </w:t>
      </w:r>
    </w:p>
    <w:p w:rsidR="00672B83" w:rsidRDefault="00672B83">
      <w:pPr>
        <w:rPr>
          <w:sz w:val="32"/>
          <w:szCs w:val="32"/>
        </w:rPr>
      </w:pPr>
    </w:p>
    <w:p w:rsidR="00705C0D" w:rsidRDefault="00253B8D">
      <w:r>
        <w:t xml:space="preserve">Mit Hilfe der </w:t>
      </w:r>
      <w:proofErr w:type="spellStart"/>
      <w:r>
        <w:t>eutonische</w:t>
      </w:r>
      <w:r w:rsidR="002364D6">
        <w:t>n</w:t>
      </w:r>
      <w:proofErr w:type="spellEnd"/>
      <w:r w:rsidR="002364D6">
        <w:t xml:space="preserve"> </w:t>
      </w:r>
      <w:r w:rsidR="00610504">
        <w:t xml:space="preserve">Übungen </w:t>
      </w:r>
      <w:r>
        <w:t xml:space="preserve"> </w:t>
      </w:r>
      <w:r w:rsidR="00705C0D">
        <w:t xml:space="preserve">können </w:t>
      </w:r>
      <w:r>
        <w:t>wir  uns den eigenen Körper bewu</w:t>
      </w:r>
      <w:r w:rsidR="00705C0D">
        <w:t>ss</w:t>
      </w:r>
      <w:r>
        <w:t>t machen und d</w:t>
      </w:r>
      <w:r w:rsidR="0030224B">
        <w:t>ie</w:t>
      </w:r>
      <w:r>
        <w:t xml:space="preserve"> in uns wohnend</w:t>
      </w:r>
      <w:r w:rsidR="0030224B">
        <w:t>e Leichtigkeit (wieder-) entdecken.</w:t>
      </w:r>
      <w:r w:rsidR="00610504">
        <w:t xml:space="preserve"> </w:t>
      </w:r>
      <w:r>
        <w:t xml:space="preserve"> Wir nehmen</w:t>
      </w:r>
      <w:r w:rsidR="00610504">
        <w:t xml:space="preserve"> </w:t>
      </w:r>
      <w:r>
        <w:t xml:space="preserve">hierzu herbstliche </w:t>
      </w:r>
      <w:r w:rsidR="00610504">
        <w:t>Naturmaterialien</w:t>
      </w:r>
      <w:r>
        <w:t xml:space="preserve"> wie Filz und Kastanien zu Hilfe, sowie die </w:t>
      </w:r>
      <w:proofErr w:type="spellStart"/>
      <w:r>
        <w:t>eutonischen</w:t>
      </w:r>
      <w:proofErr w:type="spellEnd"/>
      <w:r>
        <w:t xml:space="preserve"> Prinzipien Berührung und Transport.</w:t>
      </w:r>
      <w:r w:rsidR="00610504">
        <w:t xml:space="preserve"> </w:t>
      </w:r>
      <w:r w:rsidR="00705C0D">
        <w:t xml:space="preserve">Ausgewählte Körperregionen werden mit unterschiedlichen Berührungsqualitäten mit Hilfe der Materialien  klopfend, tastend usw. spürbar </w:t>
      </w:r>
      <w:r w:rsidR="0030224B">
        <w:t>gemacht.</w:t>
      </w:r>
      <w:r w:rsidR="00705C0D">
        <w:t xml:space="preserve"> Das Prinzip Transport </w:t>
      </w:r>
      <w:r w:rsidR="00610504">
        <w:t>hilft dem Körper</w:t>
      </w:r>
      <w:r w:rsidR="00705C0D">
        <w:t xml:space="preserve"> die Trag</w:t>
      </w:r>
      <w:r w:rsidR="00783FD3">
        <w:t>fähigkeit</w:t>
      </w:r>
      <w:r w:rsidR="00705C0D">
        <w:t xml:space="preserve"> des Bode</w:t>
      </w:r>
      <w:r w:rsidR="00783FD3">
        <w:t>n</w:t>
      </w:r>
      <w:r w:rsidR="00705C0D">
        <w:t xml:space="preserve">s mit Hilfe der </w:t>
      </w:r>
      <w:r w:rsidR="00610504">
        <w:t>Schwerkraft zu nutzen</w:t>
      </w:r>
      <w:r w:rsidR="003B2952">
        <w:t xml:space="preserve"> und eine leichte Aufrichtung zu erleben.</w:t>
      </w:r>
    </w:p>
    <w:p w:rsidR="00253B8D" w:rsidRDefault="00705C0D">
      <w:r>
        <w:t>Von den Fußso</w:t>
      </w:r>
      <w:r w:rsidR="00783FD3">
        <w:t>hl</w:t>
      </w:r>
      <w:r>
        <w:t>en an in die Aufrichtung gelangen, sich tragen lassen, Standfestigkeit spüren und in den persönlichen Alltag mitnehmen.</w:t>
      </w:r>
    </w:p>
    <w:p w:rsidR="00253B8D" w:rsidRDefault="00783FD3">
      <w:r>
        <w:t>I</w:t>
      </w:r>
      <w:r w:rsidR="00610504">
        <w:t>m Ver</w:t>
      </w:r>
      <w:r w:rsidR="009D5817">
        <w:t>lau</w:t>
      </w:r>
      <w:r w:rsidR="00610504">
        <w:t xml:space="preserve">f des Kurses </w:t>
      </w:r>
      <w:r>
        <w:t xml:space="preserve">werden wir </w:t>
      </w:r>
      <w:r w:rsidR="00610504">
        <w:t>an einem Termi</w:t>
      </w:r>
      <w:r w:rsidR="00705C0D">
        <w:t xml:space="preserve">n </w:t>
      </w:r>
      <w:r w:rsidR="009D5817">
        <w:t>d</w:t>
      </w:r>
      <w:r>
        <w:t>e</w:t>
      </w:r>
      <w:r w:rsidR="00F74006">
        <w:t>r</w:t>
      </w:r>
      <w:r>
        <w:t xml:space="preserve"> </w:t>
      </w:r>
      <w:r w:rsidR="009D5817">
        <w:t>momentane</w:t>
      </w:r>
      <w:r>
        <w:t>n</w:t>
      </w:r>
      <w:r w:rsidR="009D5817">
        <w:t xml:space="preserve"> </w:t>
      </w:r>
      <w:r w:rsidR="00705C0D">
        <w:t>eigene</w:t>
      </w:r>
      <w:r>
        <w:t xml:space="preserve">n </w:t>
      </w:r>
      <w:r w:rsidR="00705C0D">
        <w:t>körperlich</w:t>
      </w:r>
      <w:r w:rsidR="00F74006">
        <w:t xml:space="preserve"> erlebten Leichtigkeit </w:t>
      </w:r>
      <w:r w:rsidR="009D5817">
        <w:t xml:space="preserve">mit </w:t>
      </w:r>
      <w:r>
        <w:t>Hilfe des</w:t>
      </w:r>
      <w:r w:rsidR="009D5817">
        <w:t xml:space="preserve"> Material</w:t>
      </w:r>
      <w:r>
        <w:t xml:space="preserve">s </w:t>
      </w:r>
      <w:r w:rsidR="00705C0D">
        <w:t xml:space="preserve">Ton </w:t>
      </w:r>
      <w:r w:rsidR="00610504">
        <w:t>gestalterisch</w:t>
      </w:r>
      <w:r>
        <w:t xml:space="preserve"> Ausdruck geben.</w:t>
      </w:r>
    </w:p>
    <w:p w:rsidR="003B2952" w:rsidRDefault="003B2952"/>
    <w:p w:rsidR="003B2952" w:rsidRDefault="003B2952">
      <w:r>
        <w:t>Es sind für beide Verfahren keine Vorerfahrungen nötig.</w:t>
      </w:r>
    </w:p>
    <w:p w:rsidR="004462D9" w:rsidRDefault="004462D9"/>
    <w:p w:rsidR="004462D9" w:rsidRDefault="004462D9"/>
    <w:p w:rsidR="004462D9" w:rsidRDefault="004462D9"/>
    <w:p w:rsidR="001D4976" w:rsidRDefault="001D4976">
      <w:r>
        <w:t xml:space="preserve">Monika </w:t>
      </w:r>
      <w:proofErr w:type="spellStart"/>
      <w:r>
        <w:t>Sartor</w:t>
      </w:r>
      <w:proofErr w:type="spellEnd"/>
      <w:r>
        <w:t xml:space="preserve"> (</w:t>
      </w:r>
      <w:proofErr w:type="spellStart"/>
      <w:r>
        <w:t>Eutonietherapeutin</w:t>
      </w:r>
      <w:proofErr w:type="spellEnd"/>
      <w:r>
        <w:t xml:space="preserve"> BFP°) und Pia Straub (Kursleiterin Meditation)</w:t>
      </w:r>
    </w:p>
    <w:p w:rsidR="001D4976" w:rsidRDefault="001D4976"/>
    <w:p w:rsidR="001D4976" w:rsidRDefault="001D4976">
      <w:r>
        <w:t>Bitte mitbringen: bequeme Kleidung, warme Socken, wenn gewün</w:t>
      </w:r>
      <w:r w:rsidR="0030224B">
        <w:t>s</w:t>
      </w:r>
      <w:r>
        <w:t>cht ein eigenes Mediationskissen oder- Bä</w:t>
      </w:r>
      <w:r w:rsidR="0030224B">
        <w:t>n</w:t>
      </w:r>
      <w:r>
        <w:t>kchen und Getränke. (Gummi-) Matten sind vorhanden.</w:t>
      </w:r>
    </w:p>
    <w:p w:rsidR="001D4976" w:rsidRDefault="001D4976"/>
    <w:p w:rsidR="001D4976" w:rsidRDefault="001D4976">
      <w:r>
        <w:t xml:space="preserve">Anmeldungen und Rückfragen gerne unter </w:t>
      </w:r>
    </w:p>
    <w:p w:rsidR="001D4976" w:rsidRDefault="00354B15">
      <w:pPr>
        <w:rPr>
          <w:rStyle w:val="Hyperlink"/>
        </w:rPr>
      </w:pPr>
      <w:hyperlink r:id="rId4" w:history="1">
        <w:r w:rsidR="001D4976" w:rsidRPr="006A09B8">
          <w:rPr>
            <w:rStyle w:val="Hyperlink"/>
          </w:rPr>
          <w:t>info@lebensraum-eutonie.de</w:t>
        </w:r>
      </w:hyperlink>
      <w:r w:rsidR="001D4976">
        <w:t xml:space="preserve"> oder 0151 20742330 (bitte auf die </w:t>
      </w:r>
      <w:proofErr w:type="spellStart"/>
      <w:r w:rsidR="001D4976">
        <w:t>mailbox</w:t>
      </w:r>
      <w:proofErr w:type="spellEnd"/>
      <w:r w:rsidR="001D4976">
        <w:t xml:space="preserve"> sprechen, ich melde mich zeitnah) oder</w:t>
      </w:r>
      <w:r w:rsidR="003B2952">
        <w:t xml:space="preserve"> </w:t>
      </w:r>
      <w:hyperlink r:id="rId5" w:history="1">
        <w:r w:rsidR="003B2952" w:rsidRPr="006A09B8">
          <w:rPr>
            <w:rStyle w:val="Hyperlink"/>
          </w:rPr>
          <w:t>Pia70Straub@t-online.de</w:t>
        </w:r>
      </w:hyperlink>
    </w:p>
    <w:p w:rsidR="001D4976" w:rsidRPr="0090119A" w:rsidRDefault="00BA483C">
      <w:pPr>
        <w:rPr>
          <w:b/>
          <w:bCs/>
          <w:color w:val="0563C1" w:themeColor="hyperlink"/>
          <w:sz w:val="20"/>
          <w:szCs w:val="20"/>
        </w:rPr>
      </w:pPr>
      <w:r w:rsidRPr="00BA483C">
        <w:rPr>
          <w:rStyle w:val="Hyperlink"/>
          <w:b/>
          <w:bCs/>
          <w:sz w:val="20"/>
          <w:szCs w:val="20"/>
          <w:u w:val="none"/>
        </w:rPr>
        <w:t>Bei kurzfristiger Absage bis 5 Tage zuvor ist die Kursgebühr mit 50%, danach in voller Höhe zu entrichten. Wir bitten um Verständnis!</w:t>
      </w:r>
    </w:p>
    <w:p w:rsidR="00F74006" w:rsidRDefault="00F74006"/>
    <w:sectPr w:rsidR="00F74006" w:rsidSect="00592FA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8D"/>
    <w:rsid w:val="001D4976"/>
    <w:rsid w:val="002364D6"/>
    <w:rsid w:val="00253B8D"/>
    <w:rsid w:val="0030224B"/>
    <w:rsid w:val="00354B15"/>
    <w:rsid w:val="003B2952"/>
    <w:rsid w:val="003B68DA"/>
    <w:rsid w:val="004462D9"/>
    <w:rsid w:val="004906FE"/>
    <w:rsid w:val="00533D5D"/>
    <w:rsid w:val="00592FA1"/>
    <w:rsid w:val="00610504"/>
    <w:rsid w:val="00672B83"/>
    <w:rsid w:val="00705C0D"/>
    <w:rsid w:val="00783FD3"/>
    <w:rsid w:val="00851AF4"/>
    <w:rsid w:val="008D78DF"/>
    <w:rsid w:val="0090119A"/>
    <w:rsid w:val="009C15A7"/>
    <w:rsid w:val="009D5817"/>
    <w:rsid w:val="00BA483C"/>
    <w:rsid w:val="00CF1ADA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1EC3F"/>
  <w15:chartTrackingRefBased/>
  <w15:docId w15:val="{6194A7A7-4B7C-FB4A-9F94-99985927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49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9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B2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70Straub@t-online.de" TargetMode="External"/><Relationship Id="rId4" Type="http://schemas.openxmlformats.org/officeDocument/2006/relationships/hyperlink" Target="mailto:info@lebensraum-eutoni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2020-08-14T08:40:00Z</dcterms:created>
  <dcterms:modified xsi:type="dcterms:W3CDTF">2020-08-14T08:40:00Z</dcterms:modified>
</cp:coreProperties>
</file>